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color w:val="ff0000"/>
          <w:sz w:val="18"/>
          <w:szCs w:val="18"/>
        </w:rPr>
      </w:pPr>
      <w:r w:rsidDel="00000000" w:rsidR="00000000" w:rsidRPr="00000000">
        <w:rPr>
          <w:i w:val="1"/>
          <w:color w:val="ff0000"/>
          <w:sz w:val="18"/>
          <w:szCs w:val="18"/>
          <w:rtl w:val="0"/>
        </w:rPr>
        <w:t xml:space="preserve">As needed, in consultation with schools and sport commissioners, AACPS Athletics reserves the right to make adjustments to this bulletin. </w:t>
      </w:r>
    </w:p>
    <w:p w:rsidR="00000000" w:rsidDel="00000000" w:rsidP="00000000" w:rsidRDefault="00000000" w:rsidRPr="00000000" w14:paraId="00000002">
      <w:pPr>
        <w:rPr>
          <w:b w:val="1"/>
          <w:sz w:val="12"/>
          <w:szCs w:val="12"/>
          <w:u w:val="single"/>
        </w:rPr>
      </w:pPr>
      <w:r w:rsidDel="00000000" w:rsidR="00000000" w:rsidRPr="00000000">
        <w:rPr>
          <w:rtl w:val="0"/>
        </w:rPr>
      </w:r>
    </w:p>
    <w:p w:rsidR="00000000" w:rsidDel="00000000" w:rsidP="00000000" w:rsidRDefault="00000000" w:rsidRPr="00000000" w14:paraId="00000003">
      <w:pPr>
        <w:rPr>
          <w:b w:val="1"/>
          <w:u w:val="single"/>
        </w:rPr>
      </w:pPr>
      <w:r w:rsidDel="00000000" w:rsidR="00000000" w:rsidRPr="00000000">
        <w:rPr>
          <w:b w:val="1"/>
          <w:u w:val="single"/>
          <w:rtl w:val="0"/>
        </w:rPr>
        <w:t xml:space="preserve">Coach Responsibilities</w:t>
      </w:r>
    </w:p>
    <w:p w:rsidR="00000000" w:rsidDel="00000000" w:rsidP="00000000" w:rsidRDefault="00000000" w:rsidRPr="00000000" w14:paraId="00000004">
      <w:pPr>
        <w:numPr>
          <w:ilvl w:val="0"/>
          <w:numId w:val="7"/>
        </w:numPr>
        <w:ind w:left="720" w:hanging="360"/>
      </w:pPr>
      <w:r w:rsidDel="00000000" w:rsidR="00000000" w:rsidRPr="00000000">
        <w:rPr>
          <w:rtl w:val="0"/>
        </w:rPr>
        <w:t xml:space="preserve">Adhere to all policies, procedures, rules and regulations in the AACPS Athletic Handbook.</w:t>
      </w:r>
    </w:p>
    <w:p w:rsidR="00000000" w:rsidDel="00000000" w:rsidP="00000000" w:rsidRDefault="00000000" w:rsidRPr="00000000" w14:paraId="00000005">
      <w:pPr>
        <w:numPr>
          <w:ilvl w:val="0"/>
          <w:numId w:val="7"/>
        </w:numPr>
        <w:ind w:left="720" w:hanging="360"/>
      </w:pPr>
      <w:r w:rsidDel="00000000" w:rsidR="00000000" w:rsidRPr="00000000">
        <w:rPr>
          <w:rtl w:val="0"/>
        </w:rPr>
        <w:t xml:space="preserve">Adhere to all policies, procedures, rules and regulations in this AACPS Bulletin.</w:t>
      </w:r>
    </w:p>
    <w:p w:rsidR="00000000" w:rsidDel="00000000" w:rsidP="00000000" w:rsidRDefault="00000000" w:rsidRPr="00000000" w14:paraId="0000000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7">
      <w:pPr>
        <w:rPr>
          <w:b w:val="1"/>
          <w:u w:val="single"/>
        </w:rPr>
      </w:pPr>
      <w:r w:rsidDel="00000000" w:rsidR="00000000" w:rsidRPr="00000000">
        <w:rPr>
          <w:b w:val="1"/>
          <w:u w:val="single"/>
          <w:rtl w:val="0"/>
        </w:rPr>
        <w:t xml:space="preserve">Contact Information</w:t>
      </w:r>
    </w:p>
    <w:p w:rsidR="00000000" w:rsidDel="00000000" w:rsidP="00000000" w:rsidRDefault="00000000" w:rsidRPr="00000000" w14:paraId="00000008">
      <w:pPr>
        <w:numPr>
          <w:ilvl w:val="0"/>
          <w:numId w:val="8"/>
        </w:numPr>
        <w:ind w:left="720" w:hanging="360"/>
      </w:pPr>
      <w:r w:rsidDel="00000000" w:rsidR="00000000" w:rsidRPr="00000000">
        <w:rPr>
          <w:rtl w:val="0"/>
        </w:rPr>
        <w:t xml:space="preserve">Questions should initially be directed to local school athletic directors.</w:t>
      </w:r>
    </w:p>
    <w:p w:rsidR="00000000" w:rsidDel="00000000" w:rsidP="00000000" w:rsidRDefault="00000000" w:rsidRPr="00000000" w14:paraId="00000009">
      <w:pPr>
        <w:numPr>
          <w:ilvl w:val="0"/>
          <w:numId w:val="8"/>
        </w:numPr>
        <w:ind w:left="720" w:hanging="360"/>
      </w:pPr>
      <w:r w:rsidDel="00000000" w:rsidR="00000000" w:rsidRPr="00000000">
        <w:rPr>
          <w:rtl w:val="0"/>
        </w:rPr>
        <w:t xml:space="preserve">Then, questions should be directed to:</w:t>
      </w:r>
    </w:p>
    <w:p w:rsidR="00000000" w:rsidDel="00000000" w:rsidP="00000000" w:rsidRDefault="00000000" w:rsidRPr="00000000" w14:paraId="0000000A">
      <w:pPr>
        <w:numPr>
          <w:ilvl w:val="1"/>
          <w:numId w:val="8"/>
        </w:numPr>
        <w:ind w:left="1440" w:hanging="360"/>
      </w:pPr>
      <w:r w:rsidDel="00000000" w:rsidR="00000000" w:rsidRPr="00000000">
        <w:rPr>
          <w:rtl w:val="0"/>
        </w:rPr>
        <w:t xml:space="preserve">County sport commissioner - Dave Kauffman, Severna Park, </w:t>
      </w:r>
      <w:r w:rsidDel="00000000" w:rsidR="00000000" w:rsidRPr="00000000">
        <w:rPr>
          <w:color w:val="0000ff"/>
          <w:u w:val="single"/>
          <w:rtl w:val="0"/>
        </w:rPr>
        <w:t xml:space="preserve">dkauffman</w:t>
      </w:r>
      <w:hyperlink r:id="rId7">
        <w:r w:rsidDel="00000000" w:rsidR="00000000" w:rsidRPr="00000000">
          <w:rPr>
            <w:color w:val="0000ff"/>
            <w:u w:val="single"/>
            <w:rtl w:val="0"/>
          </w:rPr>
          <w:t xml:space="preserve">@aacps.org</w:t>
        </w:r>
      </w:hyperlink>
      <w:r w:rsidDel="00000000" w:rsidR="00000000" w:rsidRPr="00000000">
        <w:rPr>
          <w:rtl w:val="0"/>
        </w:rPr>
        <w:t xml:space="preserve">, 410-991-6664</w:t>
      </w:r>
    </w:p>
    <w:p w:rsidR="00000000" w:rsidDel="00000000" w:rsidP="00000000" w:rsidRDefault="00000000" w:rsidRPr="00000000" w14:paraId="0000000B">
      <w:pPr>
        <w:numPr>
          <w:ilvl w:val="1"/>
          <w:numId w:val="8"/>
        </w:numPr>
        <w:ind w:left="1440" w:hanging="360"/>
      </w:pPr>
      <w:r w:rsidDel="00000000" w:rsidR="00000000" w:rsidRPr="00000000">
        <w:rPr>
          <w:rtl w:val="0"/>
        </w:rPr>
        <w:t xml:space="preserve">AACPS Special Olympics Liaison - Marianne Shultz, </w:t>
      </w:r>
      <w:hyperlink r:id="rId8">
        <w:r w:rsidDel="00000000" w:rsidR="00000000" w:rsidRPr="00000000">
          <w:rPr>
            <w:color w:val="1155cc"/>
            <w:u w:val="single"/>
            <w:rtl w:val="0"/>
          </w:rPr>
          <w:t xml:space="preserve">mshultz@aacps.org</w:t>
        </w:r>
      </w:hyperlink>
      <w:r w:rsidDel="00000000" w:rsidR="00000000" w:rsidRPr="00000000">
        <w:rPr>
          <w:rtl w:val="0"/>
        </w:rPr>
        <w:t xml:space="preserve">, 443-386-5876</w:t>
      </w:r>
    </w:p>
    <w:p w:rsidR="00000000" w:rsidDel="00000000" w:rsidP="00000000" w:rsidRDefault="00000000" w:rsidRPr="00000000" w14:paraId="0000000C">
      <w:pPr>
        <w:numPr>
          <w:ilvl w:val="1"/>
          <w:numId w:val="8"/>
        </w:numPr>
        <w:ind w:left="1440" w:hanging="360"/>
      </w:pPr>
      <w:r w:rsidDel="00000000" w:rsidR="00000000" w:rsidRPr="00000000">
        <w:rPr>
          <w:rtl w:val="0"/>
        </w:rPr>
        <w:t xml:space="preserve">Office of Athletics at 410-222-5463</w:t>
      </w:r>
    </w:p>
    <w:p w:rsidR="00000000" w:rsidDel="00000000" w:rsidP="00000000" w:rsidRDefault="00000000" w:rsidRPr="00000000" w14:paraId="0000000D">
      <w:pPr>
        <w:ind w:left="1440" w:firstLine="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b w:val="1"/>
          <w:u w:val="single"/>
        </w:rPr>
      </w:pPr>
      <w:r w:rsidDel="00000000" w:rsidR="00000000" w:rsidRPr="00000000">
        <w:rPr>
          <w:b w:val="1"/>
          <w:u w:val="single"/>
          <w:rtl w:val="0"/>
        </w:rPr>
        <w:t xml:space="preserve">AACPS policies</w:t>
      </w:r>
    </w:p>
    <w:p w:rsidR="00000000" w:rsidDel="00000000" w:rsidP="00000000" w:rsidRDefault="00000000" w:rsidRPr="00000000" w14:paraId="0000000F">
      <w:pPr>
        <w:numPr>
          <w:ilvl w:val="0"/>
          <w:numId w:val="2"/>
        </w:numPr>
        <w:ind w:left="720" w:hanging="360"/>
        <w:rPr/>
      </w:pPr>
      <w:r w:rsidDel="00000000" w:rsidR="00000000" w:rsidRPr="00000000">
        <w:rPr>
          <w:rtl w:val="0"/>
        </w:rPr>
        <w:t xml:space="preserve">Coaches can make cuts in all unified sports using an approved tryout plan/rubric.  They should consult with their Athletic Director for support.  </w:t>
      </w:r>
    </w:p>
    <w:p w:rsidR="00000000" w:rsidDel="00000000" w:rsidP="00000000" w:rsidRDefault="00000000" w:rsidRPr="00000000" w14:paraId="00000010">
      <w:pPr>
        <w:numPr>
          <w:ilvl w:val="0"/>
          <w:numId w:val="2"/>
        </w:numPr>
        <w:ind w:left="720" w:hanging="360"/>
        <w:rPr/>
      </w:pPr>
      <w:r w:rsidDel="00000000" w:rsidR="00000000" w:rsidRPr="00000000">
        <w:rPr>
          <w:rtl w:val="0"/>
        </w:rPr>
        <w:t xml:space="preserve">For safety and equity purposes, teams can bring a maximum of 40 student-athletes total to any bowling practice or match.  “Field Trip Days” are the exception. </w:t>
      </w:r>
    </w:p>
    <w:p w:rsidR="00000000" w:rsidDel="00000000" w:rsidP="00000000" w:rsidRDefault="00000000" w:rsidRPr="00000000" w14:paraId="00000011">
      <w:pPr>
        <w:numPr>
          <w:ilvl w:val="0"/>
          <w:numId w:val="2"/>
        </w:numPr>
        <w:tabs>
          <w:tab w:val="left" w:leader="none" w:pos="2115"/>
        </w:tabs>
        <w:ind w:left="720" w:hanging="360"/>
        <w:rPr/>
      </w:pPr>
      <w:r w:rsidDel="00000000" w:rsidR="00000000" w:rsidRPr="00000000">
        <w:rPr>
          <w:u w:val="single"/>
          <w:rtl w:val="0"/>
        </w:rPr>
        <w:t xml:space="preserve">Definitions</w:t>
      </w:r>
    </w:p>
    <w:p w:rsidR="00000000" w:rsidDel="00000000" w:rsidP="00000000" w:rsidRDefault="00000000" w:rsidRPr="00000000" w14:paraId="00000012">
      <w:pPr>
        <w:numPr>
          <w:ilvl w:val="1"/>
          <w:numId w:val="2"/>
        </w:numPr>
        <w:tabs>
          <w:tab w:val="left" w:leader="none" w:pos="2115"/>
        </w:tabs>
        <w:ind w:left="1440" w:hanging="360"/>
        <w:rPr/>
      </w:pPr>
      <w:r w:rsidDel="00000000" w:rsidR="00000000" w:rsidRPr="00000000">
        <w:rPr>
          <w:rtl w:val="0"/>
        </w:rPr>
        <w:t xml:space="preserve">Athlete - A student athlete with a disability.</w:t>
      </w:r>
    </w:p>
    <w:p w:rsidR="00000000" w:rsidDel="00000000" w:rsidP="00000000" w:rsidRDefault="00000000" w:rsidRPr="00000000" w14:paraId="00000013">
      <w:pPr>
        <w:numPr>
          <w:ilvl w:val="1"/>
          <w:numId w:val="2"/>
        </w:numPr>
        <w:ind w:left="1440" w:hanging="360"/>
        <w:rPr/>
      </w:pPr>
      <w:r w:rsidDel="00000000" w:rsidR="00000000" w:rsidRPr="00000000">
        <w:rPr>
          <w:rtl w:val="0"/>
        </w:rPr>
        <w:t xml:space="preserve">Unified Partner - A student-athletes without a disability. </w:t>
      </w:r>
    </w:p>
    <w:p w:rsidR="00000000" w:rsidDel="00000000" w:rsidP="00000000" w:rsidRDefault="00000000" w:rsidRPr="00000000" w14:paraId="00000014">
      <w:pPr>
        <w:numPr>
          <w:ilvl w:val="0"/>
          <w:numId w:val="2"/>
        </w:numPr>
        <w:ind w:left="720" w:hanging="360"/>
        <w:rPr/>
      </w:pPr>
      <w:r w:rsidDel="00000000" w:rsidR="00000000" w:rsidRPr="00000000">
        <w:rPr>
          <w:u w:val="single"/>
          <w:rtl w:val="0"/>
        </w:rPr>
        <w:t xml:space="preserve">Bumpers</w:t>
      </w:r>
      <w:r w:rsidDel="00000000" w:rsidR="00000000" w:rsidRPr="00000000">
        <w:rPr>
          <w:rtl w:val="0"/>
        </w:rPr>
        <w:t xml:space="preserve">.  At bowling alleys where bumpers are working properly, use of them is at coach discretion to meet the needs of their student-athletes.  If bumpers are not working properly or are difficult to move and down, AACPS will work with impacted schools to ask the bowling alley staff to designate some functional lanes as “bumper lanes” for shared use.  AACPS Athletics recognizes that this creates an inequity in the playing area/surface.  However, we feel it is the best approach for this particular sport where we do not have a governing document or championship event at the state level and therefore have the option to meet the needs of student-athletes where they we are with a purposeful focus on participation, growth, and enjoyment (not on winning or losing). </w:t>
      </w:r>
    </w:p>
    <w:p w:rsidR="00000000" w:rsidDel="00000000" w:rsidP="00000000" w:rsidRDefault="00000000" w:rsidRPr="00000000" w14:paraId="00000015">
      <w:pPr>
        <w:numPr>
          <w:ilvl w:val="0"/>
          <w:numId w:val="2"/>
        </w:numPr>
        <w:ind w:left="720" w:hanging="360"/>
        <w:rPr/>
      </w:pPr>
      <w:r w:rsidDel="00000000" w:rsidR="00000000" w:rsidRPr="00000000">
        <w:rPr>
          <w:u w:val="single"/>
          <w:rtl w:val="0"/>
        </w:rPr>
        <w:t xml:space="preserve">Scores</w:t>
      </w:r>
      <w:r w:rsidDel="00000000" w:rsidR="00000000" w:rsidRPr="00000000">
        <w:rPr>
          <w:rtl w:val="0"/>
        </w:rPr>
        <w:t xml:space="preserve">.  </w:t>
      </w:r>
      <w:r w:rsidDel="00000000" w:rsidR="00000000" w:rsidRPr="00000000">
        <w:rPr>
          <w:rtl w:val="0"/>
        </w:rPr>
        <w:t xml:space="preserve">AACPS will only keep scores/results for the county championship (like unified tennis and unified bocce). Other scorekeeping is the responsibility of the coaching staff.</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tabs>
          <w:tab w:val="left" w:leader="none" w:pos="2115"/>
        </w:tabs>
        <w:rPr>
          <w:b w:val="1"/>
          <w:u w:val="single"/>
        </w:rPr>
      </w:pPr>
      <w:r w:rsidDel="00000000" w:rsidR="00000000" w:rsidRPr="00000000">
        <w:rPr>
          <w:b w:val="1"/>
          <w:u w:val="single"/>
          <w:rtl w:val="0"/>
        </w:rPr>
        <w:t xml:space="preserve">Practices and Contests</w:t>
      </w:r>
    </w:p>
    <w:p w:rsidR="00000000" w:rsidDel="00000000" w:rsidP="00000000" w:rsidRDefault="00000000" w:rsidRPr="00000000" w14:paraId="00000018">
      <w:pPr>
        <w:numPr>
          <w:ilvl w:val="0"/>
          <w:numId w:val="4"/>
        </w:numPr>
        <w:ind w:left="720" w:hanging="360"/>
      </w:pPr>
      <w:r w:rsidDel="00000000" w:rsidR="00000000" w:rsidRPr="00000000">
        <w:rPr>
          <w:rtl w:val="0"/>
        </w:rPr>
        <w:t xml:space="preserve">All practices must conclude at or before 5 pm, regardless of when teams arrive (unless otherwise approved by the bowling alley). </w:t>
      </w:r>
    </w:p>
    <w:p w:rsidR="00000000" w:rsidDel="00000000" w:rsidP="00000000" w:rsidRDefault="00000000" w:rsidRPr="00000000" w14:paraId="00000019">
      <w:pPr>
        <w:numPr>
          <w:ilvl w:val="0"/>
          <w:numId w:val="4"/>
        </w:numPr>
        <w:ind w:left="720" w:hanging="360"/>
      </w:pPr>
      <w:r w:rsidDel="00000000" w:rsidR="00000000" w:rsidRPr="00000000">
        <w:rPr>
          <w:rtl w:val="0"/>
        </w:rPr>
        <w:t xml:space="preserve">To maximize time at the alleys and be as efficient as possible, coaches are to send shoe sizes to their bowling center in advance of each practice/match so that they can be ready upon arrival.</w:t>
      </w:r>
    </w:p>
    <w:p w:rsidR="00000000" w:rsidDel="00000000" w:rsidP="00000000" w:rsidRDefault="00000000" w:rsidRPr="00000000" w14:paraId="0000001A">
      <w:pPr>
        <w:numPr>
          <w:ilvl w:val="0"/>
          <w:numId w:val="4"/>
        </w:numPr>
        <w:ind w:left="720" w:hanging="360"/>
      </w:pPr>
      <w:r w:rsidDel="00000000" w:rsidR="00000000" w:rsidRPr="00000000">
        <w:rPr>
          <w:rtl w:val="0"/>
        </w:rPr>
        <w:t xml:space="preserve">There will be an opportunity for up to two “Field Trip Days” scheduled by AACPS</w:t>
      </w:r>
    </w:p>
    <w:p w:rsidR="00000000" w:rsidDel="00000000" w:rsidP="00000000" w:rsidRDefault="00000000" w:rsidRPr="00000000" w14:paraId="0000001B">
      <w:pPr>
        <w:numPr>
          <w:ilvl w:val="0"/>
          <w:numId w:val="4"/>
        </w:numPr>
        <w:ind w:left="720" w:hanging="360"/>
      </w:pPr>
      <w:r w:rsidDel="00000000" w:rsidR="00000000" w:rsidRPr="00000000">
        <w:rPr>
          <w:rtl w:val="0"/>
        </w:rPr>
        <w:t xml:space="preserve">There will be 4 matches scheduled for each school (over 5 weeks) to be held at Greenway, Annapolis, Crofton, or Severna Park</w:t>
      </w:r>
    </w:p>
    <w:p w:rsidR="00000000" w:rsidDel="00000000" w:rsidP="00000000" w:rsidRDefault="00000000" w:rsidRPr="00000000" w14:paraId="0000001C">
      <w:pPr>
        <w:numPr>
          <w:ilvl w:val="1"/>
          <w:numId w:val="4"/>
        </w:numPr>
        <w:ind w:left="1440" w:hanging="360"/>
      </w:pPr>
      <w:r w:rsidDel="00000000" w:rsidR="00000000" w:rsidRPr="00000000">
        <w:rPr>
          <w:rtl w:val="0"/>
        </w:rPr>
        <w:t xml:space="preserve">Most, if not all schools, will have a bye week.</w:t>
      </w:r>
    </w:p>
    <w:p w:rsidR="00000000" w:rsidDel="00000000" w:rsidP="00000000" w:rsidRDefault="00000000" w:rsidRPr="00000000" w14:paraId="0000001D">
      <w:pPr>
        <w:numPr>
          <w:ilvl w:val="1"/>
          <w:numId w:val="4"/>
        </w:numPr>
        <w:ind w:left="1440" w:hanging="360"/>
      </w:pPr>
      <w:r w:rsidDel="00000000" w:rsidR="00000000" w:rsidRPr="00000000">
        <w:rPr>
          <w:rtl w:val="0"/>
        </w:rPr>
        <w:t xml:space="preserve">Matches at Annapolis and Crofton will be on Thursdays</w:t>
      </w:r>
    </w:p>
    <w:p w:rsidR="00000000" w:rsidDel="00000000" w:rsidP="00000000" w:rsidRDefault="00000000" w:rsidRPr="00000000" w14:paraId="0000001E">
      <w:pPr>
        <w:numPr>
          <w:ilvl w:val="0"/>
          <w:numId w:val="4"/>
        </w:numPr>
        <w:ind w:left="720" w:hanging="360"/>
      </w:pPr>
      <w:r w:rsidDel="00000000" w:rsidR="00000000" w:rsidRPr="00000000">
        <w:rPr>
          <w:rtl w:val="0"/>
        </w:rPr>
        <w:t xml:space="preserve">For matches and practices, no more than 40 student-athletes may attend and participate for any one school.</w:t>
      </w:r>
    </w:p>
    <w:p w:rsidR="00000000" w:rsidDel="00000000" w:rsidP="00000000" w:rsidRDefault="00000000" w:rsidRPr="00000000" w14:paraId="0000001F">
      <w:pPr>
        <w:numPr>
          <w:ilvl w:val="0"/>
          <w:numId w:val="4"/>
        </w:numPr>
        <w:ind w:left="720" w:hanging="360"/>
      </w:pPr>
      <w:r w:rsidDel="00000000" w:rsidR="00000000" w:rsidRPr="00000000">
        <w:rPr>
          <w:rtl w:val="0"/>
        </w:rPr>
        <w:t xml:space="preserve">The schedule will be maintained by and provided to all schools the Sport Commissioner and Special olympics Liaison.   </w:t>
      </w:r>
    </w:p>
    <w:p w:rsidR="00000000" w:rsidDel="00000000" w:rsidP="00000000" w:rsidRDefault="00000000" w:rsidRPr="00000000" w14:paraId="00000020">
      <w:pPr>
        <w:numPr>
          <w:ilvl w:val="0"/>
          <w:numId w:val="4"/>
        </w:numPr>
        <w:ind w:left="720" w:hanging="360"/>
      </w:pPr>
      <w:r w:rsidDel="00000000" w:rsidR="00000000" w:rsidRPr="00000000">
        <w:rPr>
          <w:rtl w:val="0"/>
        </w:rPr>
        <w:t xml:space="preserve">Coaches who need a sub code should contact their AD who will forward a request to Clayton Culp, Coordinator of Athletics.  The coach will then receive a Google Form for this process.  </w:t>
      </w:r>
    </w:p>
    <w:p w:rsidR="00000000" w:rsidDel="00000000" w:rsidP="00000000" w:rsidRDefault="00000000" w:rsidRPr="00000000" w14:paraId="00000021">
      <w:pPr>
        <w:rPr>
          <w:b w:val="1"/>
          <w:u w:val="single"/>
        </w:rPr>
      </w:pPr>
      <w:r w:rsidDel="00000000" w:rsidR="00000000" w:rsidRPr="00000000">
        <w:rPr>
          <w:rtl w:val="0"/>
        </w:rPr>
      </w:r>
    </w:p>
    <w:p w:rsidR="00000000" w:rsidDel="00000000" w:rsidP="00000000" w:rsidRDefault="00000000" w:rsidRPr="00000000" w14:paraId="00000022">
      <w:pPr>
        <w:rPr/>
      </w:pPr>
      <w:r w:rsidDel="00000000" w:rsidR="00000000" w:rsidRPr="00000000">
        <w:rPr>
          <w:b w:val="1"/>
          <w:u w:val="single"/>
          <w:rtl w:val="0"/>
        </w:rPr>
        <w:t xml:space="preserve">County Championship and Awards</w:t>
      </w:r>
      <w:r w:rsidDel="00000000" w:rsidR="00000000" w:rsidRPr="00000000">
        <w:rPr>
          <w:rtl w:val="0"/>
        </w:rPr>
      </w:r>
    </w:p>
    <w:p w:rsidR="00000000" w:rsidDel="00000000" w:rsidP="00000000" w:rsidRDefault="00000000" w:rsidRPr="00000000" w14:paraId="00000023">
      <w:pPr>
        <w:numPr>
          <w:ilvl w:val="0"/>
          <w:numId w:val="3"/>
        </w:numPr>
        <w:ind w:left="720" w:hanging="360"/>
      </w:pPr>
      <w:r w:rsidDel="00000000" w:rsidR="00000000" w:rsidRPr="00000000">
        <w:rPr>
          <w:rtl w:val="0"/>
        </w:rPr>
        <w:t xml:space="preserve">Held over two days on Wednesday, February 14 (‘small’ schools’) and Friday, February 16 (‘large’ schools) at Greenway.  More details will be provided closer to the event. </w:t>
      </w:r>
    </w:p>
    <w:p w:rsidR="00000000" w:rsidDel="00000000" w:rsidP="00000000" w:rsidRDefault="00000000" w:rsidRPr="00000000" w14:paraId="00000024">
      <w:pPr>
        <w:numPr>
          <w:ilvl w:val="0"/>
          <w:numId w:val="3"/>
        </w:numPr>
        <w:ind w:left="720" w:hanging="360"/>
      </w:pPr>
      <w:r w:rsidDel="00000000" w:rsidR="00000000" w:rsidRPr="00000000">
        <w:rPr>
          <w:rtl w:val="0"/>
        </w:rPr>
        <w:t xml:space="preserve">County Championship Plaque(s) / Head Coach Plaque(s)</w:t>
      </w:r>
    </w:p>
    <w:p w:rsidR="00000000" w:rsidDel="00000000" w:rsidP="00000000" w:rsidRDefault="00000000" w:rsidRPr="00000000" w14:paraId="00000025">
      <w:pPr>
        <w:rPr>
          <w:b w:val="1"/>
          <w:u w:val="single"/>
        </w:rPr>
      </w:pPr>
      <w:r w:rsidDel="00000000" w:rsidR="00000000" w:rsidRPr="00000000">
        <w:rPr>
          <w:rtl w:val="0"/>
        </w:rPr>
      </w:r>
    </w:p>
    <w:p w:rsidR="00000000" w:rsidDel="00000000" w:rsidP="00000000" w:rsidRDefault="00000000" w:rsidRPr="00000000" w14:paraId="00000026">
      <w:pPr>
        <w:rPr>
          <w:b w:val="1"/>
          <w:u w:val="single"/>
        </w:rPr>
      </w:pPr>
      <w:r w:rsidDel="00000000" w:rsidR="00000000" w:rsidRPr="00000000">
        <w:rPr>
          <w:rtl w:val="0"/>
        </w:rPr>
      </w:r>
    </w:p>
    <w:p w:rsidR="00000000" w:rsidDel="00000000" w:rsidP="00000000" w:rsidRDefault="00000000" w:rsidRPr="00000000" w14:paraId="00000027">
      <w:pPr>
        <w:rPr>
          <w:b w:val="1"/>
          <w:u w:val="single"/>
        </w:rPr>
      </w:pPr>
      <w:r w:rsidDel="00000000" w:rsidR="00000000" w:rsidRPr="00000000">
        <w:rPr>
          <w:b w:val="1"/>
          <w:u w:val="single"/>
          <w:rtl w:val="0"/>
        </w:rPr>
        <w:t xml:space="preserve">Important Dates</w:t>
      </w:r>
    </w:p>
    <w:p w:rsidR="00000000" w:rsidDel="00000000" w:rsidP="00000000" w:rsidRDefault="00000000" w:rsidRPr="00000000" w14:paraId="00000028">
      <w:pPr>
        <w:jc w:val="center"/>
        <w:rPr>
          <w:b w:val="1"/>
        </w:rPr>
      </w:pPr>
      <w:r w:rsidDel="00000000" w:rsidR="00000000" w:rsidRPr="00000000">
        <w:rPr>
          <w:b w:val="1"/>
          <w:rtl w:val="0"/>
        </w:rPr>
        <w:t xml:space="preserve">November 2023</w:t>
      </w:r>
    </w:p>
    <w:p w:rsidR="00000000" w:rsidDel="00000000" w:rsidP="00000000" w:rsidRDefault="00000000" w:rsidRPr="00000000" w14:paraId="00000029">
      <w:pPr>
        <w:numPr>
          <w:ilvl w:val="0"/>
          <w:numId w:val="9"/>
        </w:numPr>
        <w:ind w:left="720" w:hanging="360"/>
        <w:rPr>
          <w:rFonts w:ascii="Calibri" w:cs="Calibri" w:eastAsia="Calibri" w:hAnsi="Calibri"/>
        </w:rPr>
      </w:pPr>
      <w:r w:rsidDel="00000000" w:rsidR="00000000" w:rsidRPr="00000000">
        <w:rPr>
          <w:rtl w:val="0"/>
        </w:rPr>
        <w:t xml:space="preserve">November 7 - 4:00 pm - Winter Coaches Kickoff, Severna Park High School</w:t>
      </w:r>
    </w:p>
    <w:p w:rsidR="00000000" w:rsidDel="00000000" w:rsidP="00000000" w:rsidRDefault="00000000" w:rsidRPr="00000000" w14:paraId="0000002A">
      <w:pPr>
        <w:numPr>
          <w:ilvl w:val="0"/>
          <w:numId w:val="9"/>
        </w:numPr>
        <w:ind w:left="720" w:hanging="360"/>
        <w:rPr>
          <w:rFonts w:ascii="Calibri" w:cs="Calibri" w:eastAsia="Calibri" w:hAnsi="Calibri"/>
        </w:rPr>
      </w:pPr>
      <w:r w:rsidDel="00000000" w:rsidR="00000000" w:rsidRPr="00000000">
        <w:rPr>
          <w:rtl w:val="0"/>
        </w:rPr>
        <w:t xml:space="preserve">November 10 - 1st MP report cards (tentative)</w:t>
      </w:r>
    </w:p>
    <w:p w:rsidR="00000000" w:rsidDel="00000000" w:rsidP="00000000" w:rsidRDefault="00000000" w:rsidRPr="00000000" w14:paraId="0000002B">
      <w:pPr>
        <w:numPr>
          <w:ilvl w:val="0"/>
          <w:numId w:val="9"/>
        </w:numPr>
        <w:ind w:left="720" w:hanging="360"/>
        <w:rPr>
          <w:rFonts w:ascii="Calibri" w:cs="Calibri" w:eastAsia="Calibri" w:hAnsi="Calibri"/>
        </w:rPr>
      </w:pPr>
      <w:r w:rsidDel="00000000" w:rsidR="00000000" w:rsidRPr="00000000">
        <w:rPr>
          <w:rtl w:val="0"/>
        </w:rPr>
        <w:t xml:space="preserve">November 15 - 1st day of of tryouts </w:t>
      </w:r>
      <w:r w:rsidDel="00000000" w:rsidR="00000000" w:rsidRPr="00000000">
        <w:rPr>
          <w:u w:val="single"/>
          <w:rtl w:val="0"/>
        </w:rPr>
        <w:t xml:space="preserve">AND </w:t>
      </w:r>
      <w:r w:rsidDel="00000000" w:rsidR="00000000" w:rsidRPr="00000000">
        <w:rPr>
          <w:rtl w:val="0"/>
        </w:rPr>
        <w:t xml:space="preserve">Academic assistance sessions start date (based on 1st MP report cards)</w:t>
      </w:r>
    </w:p>
    <w:p w:rsidR="00000000" w:rsidDel="00000000" w:rsidP="00000000" w:rsidRDefault="00000000" w:rsidRPr="00000000" w14:paraId="0000002C">
      <w:pPr>
        <w:numPr>
          <w:ilvl w:val="0"/>
          <w:numId w:val="9"/>
        </w:numPr>
        <w:ind w:left="720" w:hanging="360"/>
        <w:rPr>
          <w:rFonts w:ascii="Calibri" w:cs="Calibri" w:eastAsia="Calibri" w:hAnsi="Calibri"/>
        </w:rPr>
      </w:pPr>
      <w:r w:rsidDel="00000000" w:rsidR="00000000" w:rsidRPr="00000000">
        <w:rPr>
          <w:rtl w:val="0"/>
        </w:rPr>
        <w:t xml:space="preserve">November 21 - First scrimmage day</w:t>
      </w:r>
    </w:p>
    <w:p w:rsidR="00000000" w:rsidDel="00000000" w:rsidP="00000000" w:rsidRDefault="00000000" w:rsidRPr="00000000" w14:paraId="0000002D">
      <w:pPr>
        <w:numPr>
          <w:ilvl w:val="0"/>
          <w:numId w:val="9"/>
        </w:numPr>
        <w:ind w:left="720" w:hanging="360"/>
        <w:rPr>
          <w:rFonts w:ascii="Calibri" w:cs="Calibri" w:eastAsia="Calibri" w:hAnsi="Calibri"/>
        </w:rPr>
      </w:pPr>
      <w:r w:rsidDel="00000000" w:rsidR="00000000" w:rsidRPr="00000000">
        <w:rPr>
          <w:rtl w:val="0"/>
        </w:rPr>
        <w:t xml:space="preserve">November 20-24 - No school for students (Nov 20 &amp; 21 - PT conferences)</w:t>
      </w:r>
    </w:p>
    <w:p w:rsidR="00000000" w:rsidDel="00000000" w:rsidP="00000000" w:rsidRDefault="00000000" w:rsidRPr="00000000" w14:paraId="0000002E">
      <w:pPr>
        <w:numPr>
          <w:ilvl w:val="0"/>
          <w:numId w:val="9"/>
        </w:numPr>
        <w:ind w:left="720" w:hanging="360"/>
        <w:rPr>
          <w:rFonts w:ascii="Calibri" w:cs="Calibri" w:eastAsia="Calibri" w:hAnsi="Calibri"/>
        </w:rPr>
      </w:pPr>
      <w:r w:rsidDel="00000000" w:rsidR="00000000" w:rsidRPr="00000000">
        <w:rPr>
          <w:rtl w:val="0"/>
        </w:rPr>
        <w:t xml:space="preserve">November 23 - No practice on Thanksgiving Day (football exception)</w:t>
      </w:r>
    </w:p>
    <w:p w:rsidR="00000000" w:rsidDel="00000000" w:rsidP="00000000" w:rsidRDefault="00000000" w:rsidRPr="00000000" w14:paraId="0000002F">
      <w:pPr>
        <w:jc w:val="center"/>
        <w:rPr>
          <w:b w:val="1"/>
        </w:rPr>
      </w:pPr>
      <w:r w:rsidDel="00000000" w:rsidR="00000000" w:rsidRPr="00000000">
        <w:rPr>
          <w:b w:val="1"/>
          <w:rtl w:val="0"/>
        </w:rPr>
        <w:t xml:space="preserve">December 2023</w:t>
      </w:r>
    </w:p>
    <w:p w:rsidR="00000000" w:rsidDel="00000000" w:rsidP="00000000" w:rsidRDefault="00000000" w:rsidRPr="00000000" w14:paraId="00000030">
      <w:pPr>
        <w:numPr>
          <w:ilvl w:val="0"/>
          <w:numId w:val="5"/>
        </w:numPr>
        <w:ind w:left="720" w:hanging="360"/>
      </w:pPr>
      <w:r w:rsidDel="00000000" w:rsidR="00000000" w:rsidRPr="00000000">
        <w:rPr>
          <w:rtl w:val="0"/>
        </w:rPr>
        <w:t xml:space="preserve">December 2 - Testing date (nothing mandatory before 2 pm)</w:t>
      </w:r>
    </w:p>
    <w:p w:rsidR="00000000" w:rsidDel="00000000" w:rsidP="00000000" w:rsidRDefault="00000000" w:rsidRPr="00000000" w14:paraId="00000031">
      <w:pPr>
        <w:numPr>
          <w:ilvl w:val="0"/>
          <w:numId w:val="5"/>
        </w:numPr>
        <w:ind w:left="720" w:hanging="360"/>
      </w:pPr>
      <w:r w:rsidDel="00000000" w:rsidR="00000000" w:rsidRPr="00000000">
        <w:rPr>
          <w:rtl w:val="0"/>
        </w:rPr>
        <w:t xml:space="preserve">December 5 - 2-hour early release (PD for teachers) </w:t>
      </w:r>
      <w:r w:rsidDel="00000000" w:rsidR="00000000" w:rsidRPr="00000000">
        <w:rPr>
          <w:u w:val="single"/>
          <w:rtl w:val="0"/>
        </w:rPr>
        <w:t xml:space="preserve">AND </w:t>
      </w:r>
      <w:r w:rsidDel="00000000" w:rsidR="00000000" w:rsidRPr="00000000">
        <w:rPr>
          <w:rtl w:val="0"/>
        </w:rPr>
        <w:t xml:space="preserve">MPSSAA start date for contests </w:t>
      </w:r>
    </w:p>
    <w:p w:rsidR="00000000" w:rsidDel="00000000" w:rsidP="00000000" w:rsidRDefault="00000000" w:rsidRPr="00000000" w14:paraId="00000032">
      <w:pPr>
        <w:numPr>
          <w:ilvl w:val="0"/>
          <w:numId w:val="5"/>
        </w:numPr>
        <w:ind w:left="720" w:hanging="360"/>
      </w:pPr>
      <w:r w:rsidDel="00000000" w:rsidR="00000000" w:rsidRPr="00000000">
        <w:rPr>
          <w:rtl w:val="0"/>
        </w:rPr>
        <w:t xml:space="preserve">December 7 - Academic assistance sessions end date </w:t>
      </w:r>
      <w:r w:rsidDel="00000000" w:rsidR="00000000" w:rsidRPr="00000000">
        <w:rPr>
          <w:u w:val="single"/>
          <w:rtl w:val="0"/>
        </w:rPr>
        <w:t xml:space="preserve">AND</w:t>
      </w:r>
      <w:r w:rsidDel="00000000" w:rsidR="00000000" w:rsidRPr="00000000">
        <w:rPr>
          <w:rtl w:val="0"/>
        </w:rPr>
        <w:t xml:space="preserve"> </w:t>
      </w:r>
      <w:r w:rsidDel="00000000" w:rsidR="00000000" w:rsidRPr="00000000">
        <w:rPr>
          <w:b w:val="1"/>
          <w:u w:val="single"/>
          <w:rtl w:val="0"/>
        </w:rPr>
        <w:t xml:space="preserve">Grade Check</w:t>
      </w:r>
      <w:r w:rsidDel="00000000" w:rsidR="00000000" w:rsidRPr="00000000">
        <w:rPr>
          <w:rtl w:val="0"/>
        </w:rPr>
      </w:r>
    </w:p>
    <w:p w:rsidR="00000000" w:rsidDel="00000000" w:rsidP="00000000" w:rsidRDefault="00000000" w:rsidRPr="00000000" w14:paraId="00000033">
      <w:pPr>
        <w:numPr>
          <w:ilvl w:val="0"/>
          <w:numId w:val="9"/>
        </w:numPr>
        <w:shd w:fill="ffffff" w:val="clear"/>
        <w:ind w:left="720" w:hanging="360"/>
        <w:rPr>
          <w:rFonts w:ascii="Calibri" w:cs="Calibri" w:eastAsia="Calibri" w:hAnsi="Calibri"/>
        </w:rPr>
      </w:pPr>
      <w:r w:rsidDel="00000000" w:rsidR="00000000" w:rsidRPr="00000000">
        <w:rPr>
          <w:rtl w:val="0"/>
        </w:rPr>
        <w:t xml:space="preserve">December 8 - Cheerleading Season Management Form due to Athletics (submitted by cheer head coach) </w:t>
      </w:r>
    </w:p>
    <w:p w:rsidR="00000000" w:rsidDel="00000000" w:rsidP="00000000" w:rsidRDefault="00000000" w:rsidRPr="00000000" w14:paraId="00000034">
      <w:pPr>
        <w:numPr>
          <w:ilvl w:val="0"/>
          <w:numId w:val="9"/>
        </w:numPr>
        <w:ind w:left="720" w:hanging="360"/>
        <w:rPr>
          <w:rFonts w:ascii="Calibri" w:cs="Calibri" w:eastAsia="Calibri" w:hAnsi="Calibri"/>
        </w:rPr>
      </w:pPr>
      <w:r w:rsidDel="00000000" w:rsidR="00000000" w:rsidRPr="00000000">
        <w:rPr>
          <w:rtl w:val="0"/>
        </w:rPr>
        <w:t xml:space="preserve">December 9 - Testing date (nothing mandatory before 2 pm)</w:t>
      </w:r>
    </w:p>
    <w:p w:rsidR="00000000" w:rsidDel="00000000" w:rsidP="00000000" w:rsidRDefault="00000000" w:rsidRPr="00000000" w14:paraId="00000035">
      <w:pPr>
        <w:numPr>
          <w:ilvl w:val="0"/>
          <w:numId w:val="9"/>
        </w:numPr>
        <w:ind w:left="720" w:hanging="360"/>
        <w:rPr>
          <w:rFonts w:ascii="Calibri" w:cs="Calibri" w:eastAsia="Calibri" w:hAnsi="Calibri"/>
        </w:rPr>
      </w:pPr>
      <w:r w:rsidDel="00000000" w:rsidR="00000000" w:rsidRPr="00000000">
        <w:rPr>
          <w:rtl w:val="0"/>
        </w:rPr>
        <w:t xml:space="preserve">December 25-29 - Winter Break</w:t>
      </w:r>
    </w:p>
    <w:p w:rsidR="00000000" w:rsidDel="00000000" w:rsidP="00000000" w:rsidRDefault="00000000" w:rsidRPr="00000000" w14:paraId="00000036">
      <w:pPr>
        <w:jc w:val="center"/>
        <w:rPr>
          <w:b w:val="1"/>
        </w:rPr>
      </w:pPr>
      <w:r w:rsidDel="00000000" w:rsidR="00000000" w:rsidRPr="00000000">
        <w:rPr>
          <w:b w:val="1"/>
          <w:rtl w:val="0"/>
        </w:rPr>
        <w:t xml:space="preserve">January 2024</w:t>
      </w:r>
    </w:p>
    <w:p w:rsidR="00000000" w:rsidDel="00000000" w:rsidP="00000000" w:rsidRDefault="00000000" w:rsidRPr="00000000" w14:paraId="00000037">
      <w:pPr>
        <w:numPr>
          <w:ilvl w:val="0"/>
          <w:numId w:val="9"/>
        </w:numPr>
        <w:ind w:left="720" w:hanging="360"/>
        <w:rPr>
          <w:rFonts w:ascii="Calibri" w:cs="Calibri" w:eastAsia="Calibri" w:hAnsi="Calibri"/>
        </w:rPr>
      </w:pPr>
      <w:r w:rsidDel="00000000" w:rsidR="00000000" w:rsidRPr="00000000">
        <w:rPr>
          <w:rtl w:val="0"/>
        </w:rPr>
        <w:t xml:space="preserve">January 1 - Winter Break (cont.)</w:t>
      </w:r>
    </w:p>
    <w:p w:rsidR="00000000" w:rsidDel="00000000" w:rsidP="00000000" w:rsidRDefault="00000000" w:rsidRPr="00000000" w14:paraId="00000038">
      <w:pPr>
        <w:numPr>
          <w:ilvl w:val="0"/>
          <w:numId w:val="9"/>
        </w:numPr>
        <w:ind w:left="720" w:hanging="360"/>
        <w:rPr>
          <w:rFonts w:ascii="Calibri" w:cs="Calibri" w:eastAsia="Calibri" w:hAnsi="Calibri"/>
        </w:rPr>
      </w:pPr>
      <w:r w:rsidDel="00000000" w:rsidR="00000000" w:rsidRPr="00000000">
        <w:rPr>
          <w:rtl w:val="0"/>
        </w:rPr>
        <w:t xml:space="preserve">January 8-13 - </w:t>
      </w:r>
      <w:r w:rsidDel="00000000" w:rsidR="00000000" w:rsidRPr="00000000">
        <w:rPr>
          <w:rtl w:val="0"/>
        </w:rPr>
        <w:t xml:space="preserve">MPSSAA</w:t>
      </w:r>
      <w:r w:rsidDel="00000000" w:rsidR="00000000" w:rsidRPr="00000000">
        <w:rPr>
          <w:rtl w:val="0"/>
        </w:rPr>
        <w:t xml:space="preserve"> Officials Appreciation week (AACPS commemorative coins)</w:t>
      </w:r>
    </w:p>
    <w:p w:rsidR="00000000" w:rsidDel="00000000" w:rsidP="00000000" w:rsidRDefault="00000000" w:rsidRPr="00000000" w14:paraId="00000039">
      <w:pPr>
        <w:numPr>
          <w:ilvl w:val="0"/>
          <w:numId w:val="9"/>
        </w:numPr>
        <w:ind w:left="720" w:hanging="360"/>
        <w:rPr>
          <w:rFonts w:ascii="Calibri" w:cs="Calibri" w:eastAsia="Calibri" w:hAnsi="Calibri"/>
        </w:rPr>
      </w:pPr>
      <w:r w:rsidDel="00000000" w:rsidR="00000000" w:rsidRPr="00000000">
        <w:rPr>
          <w:rtl w:val="0"/>
        </w:rPr>
        <w:t xml:space="preserve">January 15 - MLK Day 9 (Voluntary practice only - no penalty for missing)</w:t>
      </w:r>
    </w:p>
    <w:p w:rsidR="00000000" w:rsidDel="00000000" w:rsidP="00000000" w:rsidRDefault="00000000" w:rsidRPr="00000000" w14:paraId="0000003A">
      <w:pPr>
        <w:numPr>
          <w:ilvl w:val="0"/>
          <w:numId w:val="9"/>
        </w:numPr>
        <w:ind w:left="720" w:hanging="360"/>
        <w:rPr>
          <w:rFonts w:ascii="Calibri" w:cs="Calibri" w:eastAsia="Calibri" w:hAnsi="Calibri"/>
        </w:rPr>
      </w:pPr>
      <w:r w:rsidDel="00000000" w:rsidR="00000000" w:rsidRPr="00000000">
        <w:rPr>
          <w:rtl w:val="0"/>
        </w:rPr>
        <w:t xml:space="preserve">January 17 &amp; 18 - 2-hour early release (work time for teachers)</w:t>
      </w:r>
    </w:p>
    <w:p w:rsidR="00000000" w:rsidDel="00000000" w:rsidP="00000000" w:rsidRDefault="00000000" w:rsidRPr="00000000" w14:paraId="0000003B">
      <w:pPr>
        <w:numPr>
          <w:ilvl w:val="0"/>
          <w:numId w:val="9"/>
        </w:numPr>
        <w:ind w:left="720" w:hanging="360"/>
        <w:rPr>
          <w:rFonts w:ascii="Calibri" w:cs="Calibri" w:eastAsia="Calibri" w:hAnsi="Calibri"/>
        </w:rPr>
      </w:pPr>
      <w:r w:rsidDel="00000000" w:rsidR="00000000" w:rsidRPr="00000000">
        <w:rPr>
          <w:rtl w:val="0"/>
        </w:rPr>
        <w:t xml:space="preserve">January 19 - No school for students (workday for teachers)</w:t>
      </w:r>
    </w:p>
    <w:p w:rsidR="00000000" w:rsidDel="00000000" w:rsidP="00000000" w:rsidRDefault="00000000" w:rsidRPr="00000000" w14:paraId="0000003C">
      <w:pPr>
        <w:numPr>
          <w:ilvl w:val="0"/>
          <w:numId w:val="9"/>
        </w:numPr>
        <w:ind w:left="720" w:hanging="360"/>
        <w:rPr>
          <w:rFonts w:ascii="Calibri" w:cs="Calibri" w:eastAsia="Calibri" w:hAnsi="Calibri"/>
        </w:rPr>
      </w:pPr>
      <w:r w:rsidDel="00000000" w:rsidR="00000000" w:rsidRPr="00000000">
        <w:rPr>
          <w:rtl w:val="0"/>
        </w:rPr>
        <w:t xml:space="preserve">January 31 - 2nd MP report cards (tentative)</w:t>
      </w:r>
    </w:p>
    <w:p w:rsidR="00000000" w:rsidDel="00000000" w:rsidP="00000000" w:rsidRDefault="00000000" w:rsidRPr="00000000" w14:paraId="0000003D">
      <w:pPr>
        <w:jc w:val="center"/>
        <w:rPr/>
      </w:pPr>
      <w:r w:rsidDel="00000000" w:rsidR="00000000" w:rsidRPr="00000000">
        <w:rPr>
          <w:b w:val="1"/>
          <w:rtl w:val="0"/>
        </w:rPr>
        <w:t xml:space="preserve">February 2024</w:t>
      </w:r>
      <w:r w:rsidDel="00000000" w:rsidR="00000000" w:rsidRPr="00000000">
        <w:rPr>
          <w:rtl w:val="0"/>
        </w:rPr>
      </w:r>
    </w:p>
    <w:p w:rsidR="00000000" w:rsidDel="00000000" w:rsidP="00000000" w:rsidRDefault="00000000" w:rsidRPr="00000000" w14:paraId="0000003E">
      <w:pPr>
        <w:numPr>
          <w:ilvl w:val="0"/>
          <w:numId w:val="6"/>
        </w:numPr>
        <w:ind w:left="720" w:hanging="360"/>
        <w:rPr>
          <w:rFonts w:ascii="Calibri" w:cs="Calibri" w:eastAsia="Calibri" w:hAnsi="Calibri"/>
        </w:rPr>
      </w:pPr>
      <w:r w:rsidDel="00000000" w:rsidR="00000000" w:rsidRPr="00000000">
        <w:rPr>
          <w:rtl w:val="0"/>
        </w:rPr>
        <w:t xml:space="preserve">February 6 - 2-hour early release (PD for teachers)</w:t>
      </w:r>
    </w:p>
    <w:p w:rsidR="00000000" w:rsidDel="00000000" w:rsidP="00000000" w:rsidRDefault="00000000" w:rsidRPr="00000000" w14:paraId="0000003F">
      <w:pPr>
        <w:numPr>
          <w:ilvl w:val="0"/>
          <w:numId w:val="6"/>
        </w:numPr>
        <w:ind w:left="720" w:hanging="360"/>
        <w:rPr>
          <w:rFonts w:ascii="Calibri" w:cs="Calibri" w:eastAsia="Calibri" w:hAnsi="Calibri"/>
        </w:rPr>
      </w:pPr>
      <w:r w:rsidDel="00000000" w:rsidR="00000000" w:rsidRPr="00000000">
        <w:rPr>
          <w:rtl w:val="0"/>
        </w:rPr>
        <w:t xml:space="preserve">February 10 - Testing date (nothing mandatory before 2 pm)</w:t>
      </w:r>
    </w:p>
    <w:p w:rsidR="00000000" w:rsidDel="00000000" w:rsidP="00000000" w:rsidRDefault="00000000" w:rsidRPr="00000000" w14:paraId="00000040">
      <w:pPr>
        <w:numPr>
          <w:ilvl w:val="0"/>
          <w:numId w:val="6"/>
        </w:numPr>
        <w:ind w:left="720" w:hanging="360"/>
        <w:rPr>
          <w:rFonts w:ascii="Calibri" w:cs="Calibri" w:eastAsia="Calibri" w:hAnsi="Calibri"/>
        </w:rPr>
      </w:pPr>
      <w:r w:rsidDel="00000000" w:rsidR="00000000" w:rsidRPr="00000000">
        <w:rPr>
          <w:rtl w:val="0"/>
        </w:rPr>
        <w:t xml:space="preserve">February 19 - Schools closed for Presidents Day</w:t>
      </w:r>
    </w:p>
    <w:p w:rsidR="00000000" w:rsidDel="00000000" w:rsidP="00000000" w:rsidRDefault="00000000" w:rsidRPr="00000000" w14:paraId="00000041">
      <w:pPr>
        <w:jc w:val="center"/>
        <w:rPr>
          <w:b w:val="1"/>
        </w:rPr>
      </w:pPr>
      <w:r w:rsidDel="00000000" w:rsidR="00000000" w:rsidRPr="00000000">
        <w:rPr>
          <w:b w:val="1"/>
          <w:rtl w:val="0"/>
        </w:rPr>
        <w:t xml:space="preserve">March 2024</w:t>
      </w:r>
    </w:p>
    <w:p w:rsidR="00000000" w:rsidDel="00000000" w:rsidP="00000000" w:rsidRDefault="00000000" w:rsidRPr="00000000" w14:paraId="00000042">
      <w:pPr>
        <w:numPr>
          <w:ilvl w:val="0"/>
          <w:numId w:val="1"/>
        </w:numPr>
        <w:ind w:left="720" w:hanging="360"/>
      </w:pPr>
      <w:r w:rsidDel="00000000" w:rsidR="00000000" w:rsidRPr="00000000">
        <w:rPr>
          <w:rtl w:val="0"/>
        </w:rPr>
        <w:t xml:space="preserve">March 1 - Spring sports start</w:t>
      </w:r>
    </w:p>
    <w:p w:rsidR="00000000" w:rsidDel="00000000" w:rsidP="00000000" w:rsidRDefault="00000000" w:rsidRPr="00000000" w14:paraId="00000043">
      <w:pPr>
        <w:numPr>
          <w:ilvl w:val="0"/>
          <w:numId w:val="1"/>
        </w:numPr>
        <w:ind w:left="720" w:hanging="360"/>
      </w:pPr>
      <w:r w:rsidDel="00000000" w:rsidR="00000000" w:rsidRPr="00000000">
        <w:rPr>
          <w:rtl w:val="0"/>
        </w:rPr>
        <w:t xml:space="preserve">March 19 - 2-hour early release (PD for teachers)</w:t>
      </w:r>
    </w:p>
    <w:p w:rsidR="00000000" w:rsidDel="00000000" w:rsidP="00000000" w:rsidRDefault="00000000" w:rsidRPr="00000000" w14:paraId="00000044">
      <w:pPr>
        <w:numPr>
          <w:ilvl w:val="0"/>
          <w:numId w:val="1"/>
        </w:numPr>
        <w:ind w:left="720" w:hanging="360"/>
      </w:pPr>
      <w:r w:rsidDel="00000000" w:rsidR="00000000" w:rsidRPr="00000000">
        <w:rPr>
          <w:rtl w:val="0"/>
        </w:rPr>
        <w:t xml:space="preserve">March 2 - Testing date (nothing mandatory before 2 pm)</w:t>
      </w:r>
    </w:p>
    <w:p w:rsidR="00000000" w:rsidDel="00000000" w:rsidP="00000000" w:rsidRDefault="00000000" w:rsidRPr="00000000" w14:paraId="00000045">
      <w:pPr>
        <w:numPr>
          <w:ilvl w:val="0"/>
          <w:numId w:val="1"/>
        </w:numPr>
        <w:ind w:left="720" w:hanging="360"/>
      </w:pPr>
      <w:r w:rsidDel="00000000" w:rsidR="00000000" w:rsidRPr="00000000">
        <w:rPr>
          <w:rtl w:val="0"/>
        </w:rPr>
        <w:t xml:space="preserve">March 9 - Testing date (nothing mandatory before 2 pm)</w:t>
      </w: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u w:val="single"/>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headerReference r:id="rId9" w:type="default"/>
      <w:footerReference r:id="rId10"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680"/>
        <w:tab w:val="right" w:leader="none" w:pos="9360"/>
      </w:tabs>
      <w:rPr>
        <w:rFonts w:ascii="Times New Roman" w:cs="Times New Roman" w:eastAsia="Times New Roman" w:hAnsi="Times New Roman"/>
        <w:color w:val="000000"/>
        <w:sz w:val="44"/>
        <w:szCs w:val="44"/>
      </w:rPr>
    </w:pPr>
    <w:r w:rsidDel="00000000" w:rsidR="00000000" w:rsidRPr="00000000">
      <w:rPr>
        <w:rFonts w:ascii="Times New Roman" w:cs="Times New Roman" w:eastAsia="Times New Roman" w:hAnsi="Times New Roman"/>
        <w:b w:val="1"/>
        <w:sz w:val="72"/>
        <w:szCs w:val="72"/>
        <w:rtl w:val="0"/>
      </w:rPr>
      <w:t xml:space="preserve">Unified Bowling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4323715</wp:posOffset>
          </wp:positionH>
          <wp:positionV relativeFrom="paragraph">
            <wp:posOffset>55880</wp:posOffset>
          </wp:positionV>
          <wp:extent cx="1835785" cy="39116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35785" cy="391160"/>
                  </a:xfrm>
                  <a:prstGeom prst="rect"/>
                  <a:ln/>
                </pic:spPr>
              </pic:pic>
            </a:graphicData>
          </a:graphic>
        </wp:anchor>
      </w:drawing>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23-2024</w:t>
    </w:r>
    <w:r w:rsidDel="00000000" w:rsidR="00000000" w:rsidRPr="00000000">
      <w:rPr>
        <w:rFonts w:ascii="Times New Roman" w:cs="Times New Roman" w:eastAsia="Times New Roman" w:hAnsi="Times New Roman"/>
        <w:color w:val="000000"/>
        <w:sz w:val="24"/>
        <w:szCs w:val="24"/>
        <w:rtl w:val="0"/>
      </w:rPr>
      <w:t xml:space="preserve"> Bulletin</w:t>
    </w:r>
    <w:r w:rsidDel="00000000" w:rsidR="00000000" w:rsidRPr="00000000">
      <w:rPr>
        <w:rFonts w:ascii="Times New Roman" w:cs="Times New Roman" w:eastAsia="Times New Roman" w:hAnsi="Times New Roman"/>
        <w:color w:val="000000"/>
        <w:sz w:val="21"/>
        <w:szCs w:val="21"/>
        <w:rtl w:val="0"/>
      </w:rPr>
      <w:t xml:space="preserve">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15353"/>
    <w:rPr>
      <w:rFonts w:eastAsiaTheme="minorHAnsi"/>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615353"/>
    <w:pPr>
      <w:ind w:left="720"/>
      <w:contextualSpacing w:val="1"/>
    </w:pPr>
  </w:style>
  <w:style w:type="character" w:styleId="Hyperlink">
    <w:name w:val="Hyperlink"/>
    <w:basedOn w:val="DefaultParagraphFont"/>
    <w:uiPriority w:val="99"/>
    <w:unhideWhenUsed w:val="1"/>
    <w:rsid w:val="00615353"/>
    <w:rPr>
      <w:color w:val="0563c1" w:themeColor="hyperlink"/>
      <w:u w:val="single"/>
    </w:rPr>
  </w:style>
  <w:style w:type="paragraph" w:styleId="Header">
    <w:name w:val="header"/>
    <w:basedOn w:val="Normal"/>
    <w:link w:val="HeaderChar"/>
    <w:uiPriority w:val="99"/>
    <w:unhideWhenUsed w:val="1"/>
    <w:rsid w:val="00615353"/>
    <w:pPr>
      <w:tabs>
        <w:tab w:val="center" w:pos="4680"/>
        <w:tab w:val="right" w:pos="9360"/>
      </w:tabs>
    </w:pPr>
  </w:style>
  <w:style w:type="character" w:styleId="HeaderChar" w:customStyle="1">
    <w:name w:val="Header Char"/>
    <w:basedOn w:val="DefaultParagraphFont"/>
    <w:link w:val="Header"/>
    <w:uiPriority w:val="99"/>
    <w:rsid w:val="00615353"/>
    <w:rPr>
      <w:rFonts w:eastAsiaTheme="minorHAnsi"/>
      <w:lang w:eastAsia="en-US"/>
    </w:rPr>
  </w:style>
  <w:style w:type="paragraph" w:styleId="Footer">
    <w:name w:val="footer"/>
    <w:basedOn w:val="Normal"/>
    <w:link w:val="FooterChar"/>
    <w:uiPriority w:val="99"/>
    <w:unhideWhenUsed w:val="1"/>
    <w:rsid w:val="00615353"/>
    <w:pPr>
      <w:tabs>
        <w:tab w:val="center" w:pos="4680"/>
        <w:tab w:val="right" w:pos="9360"/>
      </w:tabs>
    </w:pPr>
  </w:style>
  <w:style w:type="character" w:styleId="FooterChar" w:customStyle="1">
    <w:name w:val="Footer Char"/>
    <w:basedOn w:val="DefaultParagraphFont"/>
    <w:link w:val="Footer"/>
    <w:uiPriority w:val="99"/>
    <w:rsid w:val="00615353"/>
    <w:rPr>
      <w:rFonts w:eastAsiaTheme="minorHAnsi"/>
      <w:lang w:eastAsia="en-US"/>
    </w:rPr>
  </w:style>
  <w:style w:type="character" w:styleId="UnresolvedMention">
    <w:name w:val="Unresolved Mention"/>
    <w:basedOn w:val="DefaultParagraphFont"/>
    <w:uiPriority w:val="99"/>
    <w:semiHidden w:val="1"/>
    <w:unhideWhenUsed w:val="1"/>
    <w:rsid w:val="00944AB3"/>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lwoods@aacps.org" TargetMode="External"/><Relationship Id="rId8" Type="http://schemas.openxmlformats.org/officeDocument/2006/relationships/hyperlink" Target="mailto:mshultz@aacp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S4kwYHyfxktvCaLe5zwr6trAA==">CgMxLjA4AHIhMXlMX0hjUFhaMWVrSUItODlxUDEyVjNJak5ZNFZtM1Ba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2023-09-21T15:55:00Z</dcterms:created>
  <dc:creator>Williams, Timothy 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0x010100CDC511E49EA244438123C9893AD9CBDD</vt:lpwstr>
  </property>
</Properties>
</file>